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563E1" w14:textId="77777777" w:rsidR="00024B50" w:rsidRDefault="00024B50" w:rsidP="007E6B6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211E9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EA342A4" wp14:editId="58408850">
            <wp:extent cx="3813810" cy="747395"/>
            <wp:effectExtent l="0" t="0" r="0" b="0"/>
            <wp:docPr id="1" name="Picture 1" descr="HERI_full_RGB-400x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I_full_RGB-400x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5673C" w14:textId="77777777" w:rsidR="00024B50" w:rsidRDefault="00024B50" w:rsidP="007E6B6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243640FD" w14:textId="45C504DF" w:rsidR="007E6B65" w:rsidRPr="00FA60A7" w:rsidRDefault="007E6B65" w:rsidP="00211E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60A7">
        <w:rPr>
          <w:rFonts w:ascii="Times New Roman" w:hAnsi="Times New Roman"/>
          <w:b/>
          <w:sz w:val="32"/>
          <w:szCs w:val="32"/>
        </w:rPr>
        <w:t>Pre-</w:t>
      </w:r>
      <w:r w:rsidR="00024B50" w:rsidRPr="00FA60A7">
        <w:rPr>
          <w:rFonts w:ascii="Times New Roman" w:hAnsi="Times New Roman"/>
          <w:b/>
          <w:sz w:val="32"/>
          <w:szCs w:val="32"/>
        </w:rPr>
        <w:t xml:space="preserve">notification Template for </w:t>
      </w:r>
      <w:r w:rsidR="00D045DD" w:rsidRPr="00FA60A7">
        <w:rPr>
          <w:rFonts w:ascii="Times New Roman" w:hAnsi="Times New Roman"/>
          <w:b/>
          <w:sz w:val="32"/>
          <w:szCs w:val="32"/>
        </w:rPr>
        <w:t xml:space="preserve">the HERI </w:t>
      </w:r>
      <w:r w:rsidR="00024B50" w:rsidRPr="00FA60A7">
        <w:rPr>
          <w:rFonts w:ascii="Times New Roman" w:hAnsi="Times New Roman"/>
          <w:b/>
          <w:sz w:val="32"/>
          <w:szCs w:val="32"/>
        </w:rPr>
        <w:t>Faculty Survey</w:t>
      </w:r>
    </w:p>
    <w:p w14:paraId="5067FBBB" w14:textId="77777777" w:rsidR="007E6B65" w:rsidRDefault="007E6B65" w:rsidP="007E6B65">
      <w:pPr>
        <w:spacing w:after="0"/>
        <w:rPr>
          <w:rFonts w:ascii="Times New Roman" w:hAnsi="Times New Roman"/>
          <w:b/>
          <w:u w:val="single"/>
        </w:rPr>
      </w:pPr>
    </w:p>
    <w:p w14:paraId="40311C43" w14:textId="33A12903" w:rsidR="00024B50" w:rsidRPr="00211E9F" w:rsidRDefault="00024B50" w:rsidP="00024B50">
      <w:pPr>
        <w:rPr>
          <w:rFonts w:ascii="Times New Roman" w:hAnsi="Times New Roman"/>
          <w:sz w:val="24"/>
          <w:szCs w:val="24"/>
        </w:rPr>
      </w:pPr>
      <w:r w:rsidRPr="00211E9F">
        <w:rPr>
          <w:rFonts w:ascii="Times New Roman" w:hAnsi="Times New Roman"/>
          <w:sz w:val="24"/>
          <w:szCs w:val="24"/>
        </w:rPr>
        <w:t xml:space="preserve">We encourage you to share information about your school’s participation in the </w:t>
      </w:r>
      <w:r>
        <w:rPr>
          <w:rFonts w:ascii="Times New Roman" w:hAnsi="Times New Roman"/>
          <w:sz w:val="24"/>
          <w:szCs w:val="24"/>
        </w:rPr>
        <w:t>HERI Faculty Survey</w:t>
      </w:r>
      <w:r w:rsidRPr="00211E9F">
        <w:rPr>
          <w:rFonts w:ascii="Times New Roman" w:hAnsi="Times New Roman"/>
          <w:sz w:val="24"/>
          <w:szCs w:val="24"/>
        </w:rPr>
        <w:t xml:space="preserve"> prior to administration. Informing </w:t>
      </w:r>
      <w:r>
        <w:rPr>
          <w:rFonts w:ascii="Times New Roman" w:hAnsi="Times New Roman"/>
          <w:sz w:val="24"/>
          <w:szCs w:val="24"/>
        </w:rPr>
        <w:t>faculty</w:t>
      </w:r>
      <w:r w:rsidRPr="00211E9F">
        <w:rPr>
          <w:rFonts w:ascii="Times New Roman" w:hAnsi="Times New Roman"/>
          <w:sz w:val="24"/>
          <w:szCs w:val="24"/>
        </w:rPr>
        <w:t xml:space="preserve"> of the importance and value of the survey findings can improve your response rates. We offer a template for you to distribute to faculty. You can also use our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 xml:space="preserve">HERI Faculty </w:t>
        </w:r>
        <w:r w:rsidRPr="00211E9F">
          <w:rPr>
            <w:rStyle w:val="Hyperlink"/>
            <w:rFonts w:ascii="Times New Roman" w:hAnsi="Times New Roman"/>
            <w:sz w:val="24"/>
            <w:szCs w:val="24"/>
          </w:rPr>
          <w:t>Survey Promo Pack</w:t>
        </w:r>
      </w:hyperlink>
      <w:r w:rsidRPr="00211E9F">
        <w:rPr>
          <w:rFonts w:ascii="Times New Roman" w:hAnsi="Times New Roman"/>
          <w:sz w:val="24"/>
          <w:szCs w:val="24"/>
        </w:rPr>
        <w:t xml:space="preserve"> items to communicate information about the</w:t>
      </w:r>
      <w:r>
        <w:rPr>
          <w:rFonts w:ascii="Times New Roman" w:hAnsi="Times New Roman"/>
          <w:sz w:val="24"/>
          <w:szCs w:val="24"/>
        </w:rPr>
        <w:t xml:space="preserve"> survey</w:t>
      </w:r>
      <w:r w:rsidRPr="00211E9F">
        <w:rPr>
          <w:rFonts w:ascii="Times New Roman" w:hAnsi="Times New Roman"/>
          <w:sz w:val="24"/>
          <w:szCs w:val="24"/>
        </w:rPr>
        <w:t xml:space="preserve"> via social media or by displaying posters/flyers on campus. We suggest that you send your pre-notification emails a few days to one week prior to the start of your </w:t>
      </w:r>
      <w:r>
        <w:rPr>
          <w:rFonts w:ascii="Times New Roman" w:hAnsi="Times New Roman"/>
          <w:sz w:val="24"/>
          <w:szCs w:val="24"/>
        </w:rPr>
        <w:t>HERI Faculty Survey</w:t>
      </w:r>
      <w:r w:rsidRPr="00211E9F">
        <w:rPr>
          <w:rFonts w:ascii="Times New Roman" w:hAnsi="Times New Roman"/>
          <w:sz w:val="24"/>
          <w:szCs w:val="24"/>
        </w:rPr>
        <w:t xml:space="preserve"> administration.</w:t>
      </w:r>
    </w:p>
    <w:p w14:paraId="3715FC53" w14:textId="77777777" w:rsidR="00024B50" w:rsidRDefault="00024B50" w:rsidP="007E6B65">
      <w:pPr>
        <w:rPr>
          <w:rFonts w:ascii="Times New Roman" w:hAnsi="Times New Roman"/>
          <w:i/>
          <w:sz w:val="24"/>
          <w:szCs w:val="24"/>
        </w:rPr>
      </w:pPr>
      <w:r w:rsidRPr="00211E9F">
        <w:rPr>
          <w:rFonts w:ascii="Times New Roman" w:hAnsi="Times New Roman"/>
          <w:i/>
          <w:sz w:val="24"/>
          <w:szCs w:val="24"/>
        </w:rPr>
        <w:t>Pre-notification letter for faculty:</w:t>
      </w:r>
    </w:p>
    <w:p w14:paraId="617DC8A7" w14:textId="3258ABBD" w:rsidR="00024B50" w:rsidRPr="00211E9F" w:rsidRDefault="00024B50" w:rsidP="007E6B65">
      <w:r>
        <w:rPr>
          <w:rFonts w:ascii="Times New Roman" w:hAnsi="Times New Roman"/>
          <w:i/>
          <w:sz w:val="24"/>
          <w:szCs w:val="24"/>
        </w:rPr>
        <w:t xml:space="preserve">Subject Line: </w:t>
      </w:r>
      <w:r w:rsidRPr="00211E9F">
        <w:rPr>
          <w:rFonts w:ascii="Times New Roman" w:hAnsi="Times New Roman"/>
          <w:sz w:val="24"/>
          <w:szCs w:val="24"/>
        </w:rPr>
        <w:t>The HERI Faculty Survey at {</w:t>
      </w:r>
      <w:r w:rsidRPr="00211E9F">
        <w:rPr>
          <w:rFonts w:ascii="Times New Roman" w:hAnsi="Times New Roman"/>
          <w:sz w:val="24"/>
          <w:szCs w:val="24"/>
          <w:highlight w:val="yellow"/>
        </w:rPr>
        <w:t>INSERT Institution Name</w:t>
      </w:r>
      <w:r w:rsidR="00D045DD">
        <w:rPr>
          <w:rFonts w:ascii="Times New Roman" w:hAnsi="Times New Roman"/>
          <w:sz w:val="24"/>
          <w:szCs w:val="24"/>
        </w:rPr>
        <w:t>}</w:t>
      </w:r>
    </w:p>
    <w:p w14:paraId="318799F7" w14:textId="358BE9B6" w:rsidR="007E6B65" w:rsidRPr="00E26CA5" w:rsidRDefault="007E6B65" w:rsidP="007E6B65">
      <w:pPr>
        <w:rPr>
          <w:rFonts w:ascii="Times New Roman" w:hAnsi="Times New Roman"/>
          <w:sz w:val="24"/>
          <w:szCs w:val="24"/>
        </w:rPr>
      </w:pPr>
      <w:r w:rsidRPr="00E26CA5">
        <w:rPr>
          <w:rFonts w:ascii="Times New Roman" w:hAnsi="Times New Roman"/>
          <w:sz w:val="24"/>
          <w:szCs w:val="24"/>
        </w:rPr>
        <w:t xml:space="preserve">Dear Professor </w:t>
      </w:r>
      <w:r w:rsidR="00024B50">
        <w:rPr>
          <w:rFonts w:ascii="Times New Roman" w:hAnsi="Times New Roman"/>
          <w:sz w:val="24"/>
          <w:szCs w:val="24"/>
        </w:rPr>
        <w:t>{</w:t>
      </w:r>
      <w:r w:rsidRPr="00211E9F">
        <w:rPr>
          <w:rFonts w:ascii="Times New Roman" w:hAnsi="Times New Roman"/>
          <w:i/>
          <w:sz w:val="24"/>
          <w:szCs w:val="24"/>
          <w:highlight w:val="yellow"/>
        </w:rPr>
        <w:t>Insert Faculty Member Name</w:t>
      </w:r>
      <w:r w:rsidR="00024B50">
        <w:rPr>
          <w:rFonts w:ascii="Times New Roman" w:hAnsi="Times New Roman"/>
          <w:sz w:val="24"/>
          <w:szCs w:val="24"/>
        </w:rPr>
        <w:t>}:</w:t>
      </w:r>
    </w:p>
    <w:p w14:paraId="3A2A76C4" w14:textId="61153116" w:rsidR="008A499C" w:rsidRPr="00E26CA5" w:rsidRDefault="00AE053A" w:rsidP="008A49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</w:t>
      </w:r>
      <w:proofErr w:type="gramStart"/>
      <w:r>
        <w:rPr>
          <w:rFonts w:ascii="Times New Roman" w:hAnsi="Times New Roman"/>
          <w:sz w:val="24"/>
          <w:szCs w:val="24"/>
        </w:rPr>
        <w:t>faculty are</w:t>
      </w:r>
      <w:proofErr w:type="gramEnd"/>
      <w:r>
        <w:rPr>
          <w:rFonts w:ascii="Times New Roman" w:hAnsi="Times New Roman"/>
          <w:sz w:val="24"/>
          <w:szCs w:val="24"/>
        </w:rPr>
        <w:t xml:space="preserve"> essential to the main educational mission at {</w:t>
      </w:r>
      <w:r w:rsidRPr="00211E9F">
        <w:rPr>
          <w:rFonts w:ascii="Times New Roman" w:hAnsi="Times New Roman"/>
          <w:i/>
          <w:sz w:val="24"/>
          <w:szCs w:val="24"/>
          <w:highlight w:val="yellow"/>
        </w:rPr>
        <w:t>insert name of your institution here</w:t>
      </w:r>
      <w:r>
        <w:rPr>
          <w:rFonts w:ascii="Times New Roman" w:hAnsi="Times New Roman"/>
          <w:sz w:val="24"/>
          <w:szCs w:val="24"/>
        </w:rPr>
        <w:t>.</w:t>
      </w:r>
      <w:r w:rsidR="00315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capturing extensive information about pedagogical practices, faculty goals and expectations for students, research and service activities, </w:t>
      </w:r>
      <w:r w:rsidR="005B2704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sources of stress and satisfaction; we are able to </w:t>
      </w:r>
      <w:r w:rsidR="007A08BD">
        <w:rPr>
          <w:rFonts w:ascii="Times New Roman" w:hAnsi="Times New Roman"/>
          <w:sz w:val="24"/>
          <w:szCs w:val="24"/>
        </w:rPr>
        <w:t>provide actionable information for strategic planning, faculty recruitment and retention, faculty development activities, and discussions relating pedagogy to student learning experiences.</w:t>
      </w:r>
    </w:p>
    <w:p w14:paraId="0A1B1579" w14:textId="4E3959B4" w:rsidR="007E6B65" w:rsidRPr="00E26CA5" w:rsidRDefault="008A499C" w:rsidP="007E6B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</w:t>
      </w:r>
      <w:r w:rsidR="007E6B65" w:rsidRPr="00211E9F">
        <w:rPr>
          <w:rFonts w:ascii="Times New Roman" w:hAnsi="Times New Roman"/>
          <w:i/>
          <w:sz w:val="24"/>
          <w:szCs w:val="24"/>
          <w:highlight w:val="yellow"/>
        </w:rPr>
        <w:t>Insert name of your institution here</w:t>
      </w:r>
      <w:r>
        <w:rPr>
          <w:rFonts w:ascii="Times New Roman" w:hAnsi="Times New Roman"/>
          <w:sz w:val="24"/>
          <w:szCs w:val="24"/>
        </w:rPr>
        <w:t>}</w:t>
      </w:r>
      <w:r w:rsidR="007E6B65" w:rsidRPr="00E26CA5">
        <w:rPr>
          <w:rFonts w:ascii="Times New Roman" w:hAnsi="Times New Roman"/>
          <w:sz w:val="24"/>
          <w:szCs w:val="24"/>
        </w:rPr>
        <w:t xml:space="preserve"> is participating in</w:t>
      </w:r>
      <w:r w:rsidR="00D04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HERI Faculty Survey, a national survey </w:t>
      </w:r>
      <w:r w:rsidR="007E6B65" w:rsidRPr="00E26CA5">
        <w:rPr>
          <w:rFonts w:ascii="Times New Roman" w:hAnsi="Times New Roman"/>
          <w:sz w:val="24"/>
          <w:szCs w:val="24"/>
        </w:rPr>
        <w:t xml:space="preserve">conducted by the Higher Education Research Institute (HERI) at UCLA. </w:t>
      </w:r>
      <w:r w:rsidR="005B2704">
        <w:rPr>
          <w:rFonts w:ascii="Times New Roman" w:hAnsi="Times New Roman"/>
          <w:sz w:val="24"/>
          <w:szCs w:val="24"/>
        </w:rPr>
        <w:t xml:space="preserve">In addition to providing essential information about </w:t>
      </w:r>
      <w:r w:rsidR="00E15531">
        <w:rPr>
          <w:rFonts w:ascii="Times New Roman" w:hAnsi="Times New Roman"/>
          <w:sz w:val="24"/>
          <w:szCs w:val="24"/>
        </w:rPr>
        <w:t xml:space="preserve">faculty </w:t>
      </w:r>
      <w:r w:rsidR="005B2704">
        <w:rPr>
          <w:rFonts w:ascii="Times New Roman" w:hAnsi="Times New Roman"/>
          <w:sz w:val="24"/>
          <w:szCs w:val="24"/>
        </w:rPr>
        <w:t>at</w:t>
      </w:r>
      <w:r w:rsidRPr="00E26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{</w:t>
      </w:r>
      <w:r w:rsidRPr="00426F6F">
        <w:rPr>
          <w:rFonts w:ascii="Times New Roman" w:hAnsi="Times New Roman"/>
          <w:i/>
          <w:sz w:val="24"/>
          <w:szCs w:val="24"/>
          <w:highlight w:val="yellow"/>
        </w:rPr>
        <w:t>insert name of your institution here</w:t>
      </w:r>
      <w:r>
        <w:rPr>
          <w:rFonts w:ascii="Times New Roman" w:hAnsi="Times New Roman"/>
          <w:sz w:val="24"/>
          <w:szCs w:val="24"/>
        </w:rPr>
        <w:t>}</w:t>
      </w:r>
      <w:r w:rsidRPr="00E26CA5">
        <w:rPr>
          <w:rFonts w:ascii="Times New Roman" w:hAnsi="Times New Roman"/>
          <w:sz w:val="24"/>
          <w:szCs w:val="24"/>
        </w:rPr>
        <w:t>, our results will be combined with those from hundreds of institutions i</w:t>
      </w:r>
      <w:r w:rsidR="005B2704">
        <w:rPr>
          <w:rFonts w:ascii="Times New Roman" w:hAnsi="Times New Roman"/>
          <w:sz w:val="24"/>
          <w:szCs w:val="24"/>
        </w:rPr>
        <w:t>n the United States as part of HERI’s</w:t>
      </w:r>
      <w:r w:rsidRPr="00E26CA5">
        <w:rPr>
          <w:rFonts w:ascii="Times New Roman" w:hAnsi="Times New Roman"/>
          <w:sz w:val="24"/>
          <w:szCs w:val="24"/>
        </w:rPr>
        <w:t xml:space="preserve"> nationa</w:t>
      </w:r>
      <w:r w:rsidR="000F1A51">
        <w:rPr>
          <w:rFonts w:ascii="Times New Roman" w:hAnsi="Times New Roman"/>
          <w:sz w:val="24"/>
          <w:szCs w:val="24"/>
        </w:rPr>
        <w:t>l research agenda</w:t>
      </w:r>
      <w:r w:rsidRPr="00E26CA5">
        <w:rPr>
          <w:rFonts w:ascii="Times New Roman" w:hAnsi="Times New Roman"/>
          <w:sz w:val="24"/>
          <w:szCs w:val="24"/>
        </w:rPr>
        <w:t>.</w:t>
      </w:r>
    </w:p>
    <w:p w14:paraId="218B13CF" w14:textId="2E85CC8B" w:rsidR="008A499C" w:rsidRPr="00211E9F" w:rsidRDefault="008A499C" w:rsidP="008A499C">
      <w:pPr>
        <w:rPr>
          <w:rFonts w:ascii="Times New Roman" w:hAnsi="Times New Roman"/>
          <w:sz w:val="24"/>
          <w:szCs w:val="24"/>
        </w:rPr>
      </w:pPr>
      <w:r w:rsidRPr="008A499C">
        <w:rPr>
          <w:rFonts w:ascii="Times New Roman" w:hAnsi="Times New Roman"/>
          <w:sz w:val="24"/>
          <w:szCs w:val="24"/>
        </w:rPr>
        <w:t xml:space="preserve">We are asking you to support this initiative by completing the </w:t>
      </w:r>
      <w:r w:rsidR="000F1A51">
        <w:rPr>
          <w:rFonts w:ascii="Times New Roman" w:hAnsi="Times New Roman"/>
          <w:sz w:val="24"/>
          <w:szCs w:val="24"/>
        </w:rPr>
        <w:t>HERI Faculty S</w:t>
      </w:r>
      <w:r w:rsidRPr="008A499C">
        <w:rPr>
          <w:rFonts w:ascii="Times New Roman" w:hAnsi="Times New Roman"/>
          <w:sz w:val="24"/>
          <w:szCs w:val="24"/>
        </w:rPr>
        <w:t xml:space="preserve">urvey. </w:t>
      </w:r>
      <w:r w:rsidRPr="00211E9F">
        <w:rPr>
          <w:rFonts w:ascii="Times New Roman" w:hAnsi="Times New Roman"/>
          <w:sz w:val="24"/>
          <w:szCs w:val="24"/>
        </w:rPr>
        <w:t xml:space="preserve">In the next week or so, </w:t>
      </w:r>
      <w:r>
        <w:rPr>
          <w:rFonts w:ascii="Times New Roman" w:hAnsi="Times New Roman"/>
          <w:sz w:val="24"/>
          <w:szCs w:val="24"/>
        </w:rPr>
        <w:t>you</w:t>
      </w:r>
      <w:r w:rsidRPr="00211E9F">
        <w:rPr>
          <w:rFonts w:ascii="Times New Roman" w:hAnsi="Times New Roman"/>
          <w:sz w:val="24"/>
          <w:szCs w:val="24"/>
        </w:rPr>
        <w:t xml:space="preserve"> will receive an email from {</w:t>
      </w:r>
      <w:r w:rsidRPr="00211E9F">
        <w:rPr>
          <w:rFonts w:ascii="Times New Roman" w:hAnsi="Times New Roman"/>
          <w:sz w:val="24"/>
          <w:szCs w:val="24"/>
          <w:highlight w:val="yellow"/>
        </w:rPr>
        <w:t>INSERT Name of person conducting survey</w:t>
      </w:r>
      <w:r w:rsidRPr="00211E9F">
        <w:rPr>
          <w:rFonts w:ascii="Times New Roman" w:hAnsi="Times New Roman"/>
          <w:sz w:val="24"/>
          <w:szCs w:val="24"/>
        </w:rPr>
        <w:t>} in the {</w:t>
      </w:r>
      <w:r w:rsidRPr="00211E9F">
        <w:rPr>
          <w:rFonts w:ascii="Times New Roman" w:hAnsi="Times New Roman"/>
          <w:sz w:val="24"/>
          <w:szCs w:val="24"/>
          <w:highlight w:val="yellow"/>
        </w:rPr>
        <w:t>INSERT Office conducting survey</w:t>
      </w:r>
      <w:r w:rsidR="00737E36">
        <w:rPr>
          <w:rFonts w:ascii="Times New Roman" w:hAnsi="Times New Roman"/>
          <w:sz w:val="24"/>
          <w:szCs w:val="24"/>
        </w:rPr>
        <w:t>}. The HERI Faculty Survey</w:t>
      </w:r>
      <w:r w:rsidRPr="00211E9F">
        <w:rPr>
          <w:rFonts w:ascii="Times New Roman" w:hAnsi="Times New Roman"/>
          <w:sz w:val="24"/>
          <w:szCs w:val="24"/>
        </w:rPr>
        <w:t xml:space="preserve"> will be </w:t>
      </w:r>
      <w:r w:rsidR="000F1A51">
        <w:rPr>
          <w:rFonts w:ascii="Times New Roman" w:hAnsi="Times New Roman"/>
          <w:sz w:val="24"/>
          <w:szCs w:val="24"/>
        </w:rPr>
        <w:t>available</w:t>
      </w:r>
      <w:r w:rsidRPr="00211E9F">
        <w:rPr>
          <w:rFonts w:ascii="Times New Roman" w:hAnsi="Times New Roman"/>
          <w:sz w:val="24"/>
          <w:szCs w:val="24"/>
        </w:rPr>
        <w:t xml:space="preserve"> </w:t>
      </w:r>
      <w:r w:rsidR="000F1A51">
        <w:rPr>
          <w:rFonts w:ascii="Times New Roman" w:hAnsi="Times New Roman"/>
          <w:sz w:val="24"/>
          <w:szCs w:val="24"/>
        </w:rPr>
        <w:t xml:space="preserve">to complete </w:t>
      </w:r>
      <w:r w:rsidRPr="00211E9F">
        <w:rPr>
          <w:rFonts w:ascii="Times New Roman" w:hAnsi="Times New Roman"/>
          <w:sz w:val="24"/>
          <w:szCs w:val="24"/>
        </w:rPr>
        <w:t>from {</w:t>
      </w:r>
      <w:r w:rsidRPr="00211E9F">
        <w:rPr>
          <w:rFonts w:ascii="Times New Roman" w:hAnsi="Times New Roman"/>
          <w:sz w:val="24"/>
          <w:szCs w:val="24"/>
          <w:highlight w:val="yellow"/>
        </w:rPr>
        <w:t>INSERT administration dates</w:t>
      </w:r>
      <w:r w:rsidRPr="00211E9F">
        <w:rPr>
          <w:rFonts w:ascii="Times New Roman" w:hAnsi="Times New Roman"/>
          <w:sz w:val="24"/>
          <w:szCs w:val="24"/>
        </w:rPr>
        <w:t xml:space="preserve">}. The survey will take approximately 25 minutes to complete. </w:t>
      </w:r>
    </w:p>
    <w:p w14:paraId="6F83B28E" w14:textId="47611988" w:rsidR="00737E36" w:rsidRPr="006E5FF4" w:rsidRDefault="00737E36" w:rsidP="00737E36">
      <w:pPr>
        <w:rPr>
          <w:rFonts w:ascii="Times New Roman" w:hAnsi="Times New Roman"/>
          <w:sz w:val="24"/>
          <w:szCs w:val="24"/>
        </w:rPr>
      </w:pPr>
      <w:r w:rsidRPr="006E5FF4">
        <w:rPr>
          <w:rFonts w:ascii="Times New Roman" w:hAnsi="Times New Roman"/>
          <w:sz w:val="24"/>
          <w:szCs w:val="24"/>
        </w:rPr>
        <w:t>The HERI Faculty Survey is an anonymous survey – you will not be asked any identifying information (name, address, etc.).</w:t>
      </w:r>
      <w:r>
        <w:rPr>
          <w:rFonts w:ascii="Times New Roman" w:hAnsi="Times New Roman"/>
          <w:sz w:val="24"/>
          <w:szCs w:val="24"/>
        </w:rPr>
        <w:t xml:space="preserve"> The Higher Education Research Institute will request your email address for future follow-up, however, you are not obligated to </w:t>
      </w:r>
      <w:r>
        <w:rPr>
          <w:rFonts w:ascii="Times New Roman" w:hAnsi="Times New Roman"/>
          <w:sz w:val="24"/>
          <w:szCs w:val="24"/>
        </w:rPr>
        <w:lastRenderedPageBreak/>
        <w:t xml:space="preserve">submit this information and your email address is not linked to the survey results in any form. </w:t>
      </w:r>
      <w:r w:rsidRPr="006E5FF4">
        <w:rPr>
          <w:rFonts w:ascii="Times New Roman" w:hAnsi="Times New Roman"/>
          <w:sz w:val="24"/>
          <w:szCs w:val="24"/>
        </w:rPr>
        <w:t xml:space="preserve">Your confidentiality is assured, and </w:t>
      </w:r>
      <w:r w:rsidR="00D045DD">
        <w:rPr>
          <w:rFonts w:ascii="Times New Roman" w:hAnsi="Times New Roman"/>
          <w:sz w:val="24"/>
          <w:szCs w:val="24"/>
        </w:rPr>
        <w:t xml:space="preserve">no one </w:t>
      </w:r>
      <w:r w:rsidRPr="006E5FF4">
        <w:rPr>
          <w:rFonts w:ascii="Times New Roman" w:hAnsi="Times New Roman"/>
          <w:sz w:val="24"/>
          <w:szCs w:val="24"/>
        </w:rPr>
        <w:t>at {</w:t>
      </w:r>
      <w:r w:rsidRPr="006E5FF4">
        <w:rPr>
          <w:rFonts w:ascii="Times New Roman" w:hAnsi="Times New Roman"/>
          <w:i/>
          <w:sz w:val="24"/>
          <w:szCs w:val="24"/>
          <w:highlight w:val="yellow"/>
        </w:rPr>
        <w:t>insert name of your institution here</w:t>
      </w:r>
      <w:r w:rsidRPr="006E5FF4">
        <w:rPr>
          <w:rFonts w:ascii="Times New Roman" w:hAnsi="Times New Roman"/>
          <w:sz w:val="24"/>
          <w:szCs w:val="24"/>
        </w:rPr>
        <w:t>} will see identified results.</w:t>
      </w:r>
    </w:p>
    <w:p w14:paraId="2A65E0EE" w14:textId="77777777" w:rsidR="008A499C" w:rsidRPr="00211E9F" w:rsidRDefault="008A499C" w:rsidP="008A499C">
      <w:pPr>
        <w:rPr>
          <w:rFonts w:ascii="Times New Roman" w:hAnsi="Times New Roman"/>
          <w:sz w:val="24"/>
          <w:szCs w:val="24"/>
        </w:rPr>
      </w:pPr>
      <w:r w:rsidRPr="00211E9F">
        <w:rPr>
          <w:rFonts w:ascii="Times New Roman" w:hAnsi="Times New Roman"/>
          <w:sz w:val="24"/>
          <w:szCs w:val="24"/>
        </w:rPr>
        <w:t xml:space="preserve">If you have any questions regarding the </w:t>
      </w:r>
      <w:r w:rsidR="00737E36">
        <w:rPr>
          <w:rFonts w:ascii="Times New Roman" w:hAnsi="Times New Roman"/>
          <w:sz w:val="24"/>
          <w:szCs w:val="24"/>
        </w:rPr>
        <w:t>HERI Faculty</w:t>
      </w:r>
      <w:r w:rsidRPr="00211E9F">
        <w:rPr>
          <w:rFonts w:ascii="Times New Roman" w:hAnsi="Times New Roman"/>
          <w:sz w:val="24"/>
          <w:szCs w:val="24"/>
        </w:rPr>
        <w:t xml:space="preserve"> Survey, please contact {</w:t>
      </w:r>
      <w:r w:rsidRPr="00211E9F">
        <w:rPr>
          <w:rFonts w:ascii="Times New Roman" w:hAnsi="Times New Roman"/>
          <w:sz w:val="24"/>
          <w:szCs w:val="24"/>
          <w:highlight w:val="yellow"/>
        </w:rPr>
        <w:t>INSERT Name and contact info of person/office conducting survey</w:t>
      </w:r>
      <w:r w:rsidRPr="00211E9F">
        <w:rPr>
          <w:rFonts w:ascii="Times New Roman" w:hAnsi="Times New Roman"/>
          <w:sz w:val="24"/>
          <w:szCs w:val="24"/>
        </w:rPr>
        <w:t xml:space="preserve">}. </w:t>
      </w:r>
    </w:p>
    <w:p w14:paraId="2172E14E" w14:textId="77777777" w:rsidR="008A499C" w:rsidRPr="00211E9F" w:rsidRDefault="008A499C" w:rsidP="008A499C">
      <w:pPr>
        <w:rPr>
          <w:rFonts w:ascii="Times New Roman" w:hAnsi="Times New Roman"/>
          <w:sz w:val="24"/>
          <w:szCs w:val="24"/>
        </w:rPr>
      </w:pPr>
      <w:r w:rsidRPr="00211E9F">
        <w:rPr>
          <w:rFonts w:ascii="Times New Roman" w:hAnsi="Times New Roman"/>
          <w:sz w:val="24"/>
          <w:szCs w:val="24"/>
        </w:rPr>
        <w:t xml:space="preserve"> Thank you in advanc</w:t>
      </w:r>
      <w:r w:rsidR="00737E36">
        <w:rPr>
          <w:rFonts w:ascii="Times New Roman" w:hAnsi="Times New Roman"/>
          <w:sz w:val="24"/>
          <w:szCs w:val="24"/>
        </w:rPr>
        <w:t>e for supporting this endeavor.</w:t>
      </w:r>
    </w:p>
    <w:p w14:paraId="4F3A34D1" w14:textId="77777777" w:rsidR="008A499C" w:rsidRPr="00211E9F" w:rsidRDefault="008A499C" w:rsidP="008A499C">
      <w:pPr>
        <w:rPr>
          <w:rFonts w:ascii="Times New Roman" w:hAnsi="Times New Roman"/>
          <w:sz w:val="24"/>
          <w:szCs w:val="24"/>
        </w:rPr>
      </w:pPr>
      <w:r w:rsidRPr="00211E9F">
        <w:rPr>
          <w:rFonts w:ascii="Times New Roman" w:hAnsi="Times New Roman"/>
          <w:sz w:val="24"/>
          <w:szCs w:val="24"/>
        </w:rPr>
        <w:t>Sincerely,</w:t>
      </w:r>
    </w:p>
    <w:p w14:paraId="07091AB5" w14:textId="77777777" w:rsidR="008A499C" w:rsidRPr="00211E9F" w:rsidRDefault="008A499C" w:rsidP="008A499C">
      <w:pPr>
        <w:rPr>
          <w:rFonts w:ascii="Times New Roman" w:hAnsi="Times New Roman"/>
          <w:sz w:val="24"/>
          <w:szCs w:val="24"/>
        </w:rPr>
      </w:pPr>
      <w:r w:rsidRPr="00211E9F">
        <w:rPr>
          <w:rFonts w:ascii="Times New Roman" w:hAnsi="Times New Roman"/>
          <w:sz w:val="24"/>
          <w:szCs w:val="24"/>
        </w:rPr>
        <w:t>{</w:t>
      </w:r>
      <w:r w:rsidRPr="00211E9F">
        <w:rPr>
          <w:rFonts w:ascii="Times New Roman" w:hAnsi="Times New Roman"/>
          <w:sz w:val="24"/>
          <w:szCs w:val="24"/>
          <w:highlight w:val="yellow"/>
        </w:rPr>
        <w:t>Insert Name &amp; Title of Institution Official such as President or Provost</w:t>
      </w:r>
      <w:r w:rsidRPr="00211E9F">
        <w:rPr>
          <w:rFonts w:ascii="Times New Roman" w:hAnsi="Times New Roman"/>
          <w:sz w:val="24"/>
          <w:szCs w:val="24"/>
        </w:rPr>
        <w:t xml:space="preserve">} </w:t>
      </w:r>
    </w:p>
    <w:p w14:paraId="035250FF" w14:textId="7DA3A025" w:rsidR="007E6B65" w:rsidRPr="008A499C" w:rsidRDefault="007E6B65" w:rsidP="007E6B65">
      <w:pPr>
        <w:rPr>
          <w:rFonts w:ascii="Times New Roman" w:hAnsi="Times New Roman"/>
          <w:sz w:val="24"/>
          <w:szCs w:val="24"/>
        </w:rPr>
      </w:pPr>
    </w:p>
    <w:p w14:paraId="006004C2" w14:textId="77777777" w:rsidR="00A043F3" w:rsidRPr="00211E9F" w:rsidRDefault="00A043F3">
      <w:pPr>
        <w:rPr>
          <w:rFonts w:ascii="Times New Roman" w:hAnsi="Times New Roman"/>
          <w:sz w:val="24"/>
          <w:szCs w:val="24"/>
        </w:rPr>
      </w:pPr>
    </w:p>
    <w:sectPr w:rsidR="00A043F3" w:rsidRPr="00211E9F" w:rsidSect="00A04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65"/>
    <w:rsid w:val="00024B50"/>
    <w:rsid w:val="000F1A51"/>
    <w:rsid w:val="00211E9F"/>
    <w:rsid w:val="003153A6"/>
    <w:rsid w:val="00442EC2"/>
    <w:rsid w:val="005B2704"/>
    <w:rsid w:val="005D4D01"/>
    <w:rsid w:val="00697773"/>
    <w:rsid w:val="00737E36"/>
    <w:rsid w:val="007A08BD"/>
    <w:rsid w:val="007E6B65"/>
    <w:rsid w:val="008A499C"/>
    <w:rsid w:val="009C5AE6"/>
    <w:rsid w:val="00A043F3"/>
    <w:rsid w:val="00A57A07"/>
    <w:rsid w:val="00AE053A"/>
    <w:rsid w:val="00D045DD"/>
    <w:rsid w:val="00E15531"/>
    <w:rsid w:val="00F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C3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6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6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ri.ucla.edu/promo-pack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aragon</dc:creator>
  <cp:lastModifiedBy>aragon</cp:lastModifiedBy>
  <cp:revision>2</cp:revision>
  <dcterms:created xsi:type="dcterms:W3CDTF">2016-05-25T21:42:00Z</dcterms:created>
  <dcterms:modified xsi:type="dcterms:W3CDTF">2016-05-25T21:42:00Z</dcterms:modified>
</cp:coreProperties>
</file>